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7909856B" w14:textId="2D810B87" w:rsidR="004848E3" w:rsidRPr="004848E3" w:rsidRDefault="00A93AE2" w:rsidP="002A333C">
      <w:pPr>
        <w:spacing w:after="0" w:line="240" w:lineRule="auto"/>
        <w:rPr>
          <w:rFonts w:ascii="Arial" w:hAnsi="Arial" w:cs="Arial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 w:rsidR="00F5348F"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6459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3FF2E294" w:rsidR="00D54FB7" w:rsidRPr="009F0AA6" w:rsidRDefault="009F0AA6" w:rsidP="009F0A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</w:t>
            </w:r>
            <w:r w:rsidR="00D54FB7" w:rsidRPr="009F0AA6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DAD9B22" w:rsidR="00D54FB7" w:rsidRPr="00D54FB7" w:rsidRDefault="00D54FB7" w:rsidP="009F0AA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0AA6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843597D" w14:textId="77777777" w:rsidR="005E4E60" w:rsidRDefault="005E4E6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0A952F46" w:rsidR="00D54FB7" w:rsidRDefault="00F8039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80395">
        <w:rPr>
          <w:rFonts w:ascii="Arial" w:hAnsi="Arial" w:cs="Arial"/>
          <w:sz w:val="24"/>
          <w:szCs w:val="24"/>
          <w:lang w:val="el-GR"/>
        </w:rPr>
        <w:t>22</w:t>
      </w:r>
      <w:r w:rsidR="00164AE6" w:rsidRPr="00164AE6">
        <w:rPr>
          <w:rFonts w:ascii="Arial" w:hAnsi="Arial" w:cs="Arial"/>
          <w:sz w:val="24"/>
          <w:szCs w:val="24"/>
          <w:lang w:val="el-GR"/>
        </w:rPr>
        <w:t xml:space="preserve"> </w:t>
      </w:r>
      <w:r w:rsidR="00164AE6">
        <w:rPr>
          <w:rFonts w:ascii="Arial" w:hAnsi="Arial" w:cs="Arial"/>
          <w:sz w:val="24"/>
          <w:szCs w:val="24"/>
          <w:lang w:val="el-GR"/>
        </w:rPr>
        <w:t>Ιανουαρίου</w:t>
      </w:r>
      <w:r w:rsidR="004E35D1">
        <w:rPr>
          <w:rFonts w:ascii="Arial" w:hAnsi="Arial" w:cs="Arial"/>
          <w:sz w:val="24"/>
          <w:szCs w:val="24"/>
          <w:lang w:val="el-GR"/>
        </w:rPr>
        <w:t>, 202</w:t>
      </w:r>
      <w:r w:rsidR="00164AE6">
        <w:rPr>
          <w:rFonts w:ascii="Arial" w:hAnsi="Arial" w:cs="Arial"/>
          <w:sz w:val="24"/>
          <w:szCs w:val="24"/>
          <w:lang w:val="el-GR"/>
        </w:rPr>
        <w:t>2</w:t>
      </w:r>
    </w:p>
    <w:p w14:paraId="21A210FF" w14:textId="77777777" w:rsidR="005E4E60" w:rsidRDefault="005E4E60" w:rsidP="005E08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6BE01FB" w14:textId="357E69D6" w:rsidR="009F0AA6" w:rsidRPr="00264596" w:rsidRDefault="00A82CF7" w:rsidP="005E4E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 Τύπου</w:t>
      </w:r>
      <w:r w:rsidR="00CA2E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264596" w:rsidRPr="00264596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</w:p>
    <w:p w14:paraId="2586413F" w14:textId="43A93FDE" w:rsidR="005E4E60" w:rsidRPr="00E205DA" w:rsidRDefault="00264596" w:rsidP="00264596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Σύλληψη 28χρονου σχετικά με διερευνώμενη υπόθεση κλοπής μεγάλου χρηματικού ποσού</w:t>
      </w:r>
    </w:p>
    <w:p w14:paraId="3B78506F" w14:textId="32A37927" w:rsidR="0082040C" w:rsidRDefault="00264596" w:rsidP="00B35A10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837DBC">
        <w:rPr>
          <w:rFonts w:ascii="Arial" w:hAnsi="Arial" w:cs="Arial"/>
          <w:sz w:val="24"/>
          <w:szCs w:val="24"/>
          <w:lang w:val="el-GR"/>
        </w:rPr>
        <w:t xml:space="preserve">Στη σύλληψη </w:t>
      </w:r>
      <w:r>
        <w:rPr>
          <w:rFonts w:ascii="Arial" w:hAnsi="Arial" w:cs="Arial"/>
          <w:sz w:val="24"/>
          <w:szCs w:val="24"/>
          <w:lang w:val="el-GR"/>
        </w:rPr>
        <w:t xml:space="preserve">άντρα ηλικίας 28 ετών, προχώρησαν σήμερα μέλη της Αστυνομίας, σχετικά με διερευνώμενη υπόθεση </w:t>
      </w:r>
      <w:r w:rsidR="0082040C">
        <w:rPr>
          <w:rFonts w:ascii="Arial" w:hAnsi="Arial" w:cs="Arial"/>
          <w:sz w:val="24"/>
          <w:szCs w:val="24"/>
          <w:lang w:val="el-GR"/>
        </w:rPr>
        <w:t xml:space="preserve">κλοπής χρηματικού ποσού ύψους </w:t>
      </w:r>
      <w:r w:rsidR="0067132A">
        <w:rPr>
          <w:rFonts w:ascii="Arial" w:hAnsi="Arial" w:cs="Arial"/>
          <w:sz w:val="24"/>
          <w:szCs w:val="24"/>
          <w:lang w:val="el-GR"/>
        </w:rPr>
        <w:t>39,70</w:t>
      </w:r>
      <w:r w:rsidR="0082040C">
        <w:rPr>
          <w:rFonts w:ascii="Arial" w:hAnsi="Arial" w:cs="Arial"/>
          <w:sz w:val="24"/>
          <w:szCs w:val="24"/>
          <w:lang w:val="el-GR"/>
        </w:rPr>
        <w:t>0 ευρώ</w:t>
      </w:r>
      <w:r w:rsidR="0067132A">
        <w:rPr>
          <w:rFonts w:ascii="Arial" w:hAnsi="Arial" w:cs="Arial"/>
          <w:sz w:val="24"/>
          <w:szCs w:val="24"/>
          <w:lang w:val="el-GR"/>
        </w:rPr>
        <w:t>, καθώς και υπόθεσης έκδοσης τραπεζικών επιταγών χωρίς αντίκρισμα</w:t>
      </w:r>
      <w:r w:rsidR="0082040C">
        <w:rPr>
          <w:rFonts w:ascii="Arial" w:hAnsi="Arial" w:cs="Arial"/>
          <w:sz w:val="24"/>
          <w:szCs w:val="24"/>
          <w:lang w:val="el-GR"/>
        </w:rPr>
        <w:t>. Ο 28χρονος τέθηκε υπό κράτηση, με το ΤΑΕ Λεμεσού να διερευνά.</w:t>
      </w:r>
    </w:p>
    <w:p w14:paraId="0B1B5E99" w14:textId="17E764E8" w:rsidR="0082040C" w:rsidRDefault="0082040C" w:rsidP="0067132A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Σύμφωνα με καταγγελία που υπέβαλαν χθες στην Αστυνομία, 56χρονος και 28χρονη, μεταξύ των μηνών Ιανουαρίου και Ιουλίου, 2021,</w:t>
      </w:r>
      <w:r w:rsidR="0067132A">
        <w:rPr>
          <w:rFonts w:ascii="Arial" w:hAnsi="Arial" w:cs="Arial"/>
          <w:sz w:val="24"/>
          <w:szCs w:val="24"/>
          <w:lang w:val="el-GR"/>
        </w:rPr>
        <w:t xml:space="preserve"> οι δύο τους</w:t>
      </w:r>
      <w:r>
        <w:rPr>
          <w:rFonts w:ascii="Arial" w:hAnsi="Arial" w:cs="Arial"/>
          <w:sz w:val="24"/>
          <w:szCs w:val="24"/>
          <w:lang w:val="el-GR"/>
        </w:rPr>
        <w:t xml:space="preserve"> συμφώνησαν με τον 28χρονο ύποπτο, όπως εκ μέρους τους εισαγάγει από την Αγγλία, τέσσερα αυτοκίνητα συνολικής αξίας 40 χιλιάδων ευρώ.</w:t>
      </w:r>
      <w:r w:rsidR="0067132A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Για την αγορά τ</w:t>
      </w:r>
      <w:r w:rsidR="0011461E">
        <w:rPr>
          <w:rFonts w:ascii="Arial" w:hAnsi="Arial" w:cs="Arial"/>
          <w:sz w:val="24"/>
          <w:szCs w:val="24"/>
          <w:lang w:val="el-GR"/>
        </w:rPr>
        <w:t xml:space="preserve">ου ενός από τα τέσσερα </w:t>
      </w:r>
      <w:r>
        <w:rPr>
          <w:rFonts w:ascii="Arial" w:hAnsi="Arial" w:cs="Arial"/>
          <w:sz w:val="24"/>
          <w:szCs w:val="24"/>
          <w:lang w:val="el-GR"/>
        </w:rPr>
        <w:t>οχ</w:t>
      </w:r>
      <w:r w:rsidR="0011461E">
        <w:rPr>
          <w:rFonts w:ascii="Arial" w:hAnsi="Arial" w:cs="Arial"/>
          <w:sz w:val="24"/>
          <w:szCs w:val="24"/>
          <w:lang w:val="el-GR"/>
        </w:rPr>
        <w:t>ήματα</w:t>
      </w:r>
      <w:r>
        <w:rPr>
          <w:rFonts w:ascii="Arial" w:hAnsi="Arial" w:cs="Arial"/>
          <w:sz w:val="24"/>
          <w:szCs w:val="24"/>
          <w:lang w:val="el-GR"/>
        </w:rPr>
        <w:t>, η 28χρονη πλήρωσε τον ύποπτο με έμβασμα σε τραπεζικό λογαριασμό του, το χρηματικό ποσό των 15,900 ευρώ, ενώ ο 56χρονος πλήρωσε</w:t>
      </w:r>
      <w:r w:rsidR="0011461E">
        <w:rPr>
          <w:rFonts w:ascii="Arial" w:hAnsi="Arial" w:cs="Arial"/>
          <w:sz w:val="24"/>
          <w:szCs w:val="24"/>
          <w:lang w:val="el-GR"/>
        </w:rPr>
        <w:t xml:space="preserve"> τον 28χρονο το χρηματικό ποσό των 23,800 ευρώ σε μετρητά, έναντι απόδειξης πληρωμής, για την αγορά των άλλων τριών οχημάτων</w:t>
      </w:r>
      <w:r w:rsidR="0067132A">
        <w:rPr>
          <w:rFonts w:ascii="Arial" w:hAnsi="Arial" w:cs="Arial"/>
          <w:sz w:val="24"/>
          <w:szCs w:val="24"/>
          <w:lang w:val="el-GR"/>
        </w:rPr>
        <w:t>,</w:t>
      </w:r>
      <w:r w:rsidR="0011461E">
        <w:rPr>
          <w:rFonts w:ascii="Arial" w:hAnsi="Arial" w:cs="Arial"/>
          <w:sz w:val="24"/>
          <w:szCs w:val="24"/>
          <w:lang w:val="el-GR"/>
        </w:rPr>
        <w:t xml:space="preserve"> ωστόσο ο ύποπτος δεν</w:t>
      </w:r>
      <w:r w:rsidR="0067132A">
        <w:rPr>
          <w:rFonts w:ascii="Arial" w:hAnsi="Arial" w:cs="Arial"/>
          <w:sz w:val="24"/>
          <w:szCs w:val="24"/>
          <w:lang w:val="el-GR"/>
        </w:rPr>
        <w:t xml:space="preserve"> τους</w:t>
      </w:r>
      <w:r w:rsidR="0011461E">
        <w:rPr>
          <w:rFonts w:ascii="Arial" w:hAnsi="Arial" w:cs="Arial"/>
          <w:sz w:val="24"/>
          <w:szCs w:val="24"/>
          <w:lang w:val="el-GR"/>
        </w:rPr>
        <w:t xml:space="preserve"> παρέδωσε οποιοδήποτε όχημα</w:t>
      </w:r>
      <w:r w:rsidR="0067132A">
        <w:rPr>
          <w:rFonts w:ascii="Arial" w:hAnsi="Arial" w:cs="Arial"/>
          <w:sz w:val="24"/>
          <w:szCs w:val="24"/>
          <w:lang w:val="el-GR"/>
        </w:rPr>
        <w:t>,</w:t>
      </w:r>
      <w:r w:rsidR="0011461E">
        <w:rPr>
          <w:rFonts w:ascii="Arial" w:hAnsi="Arial" w:cs="Arial"/>
          <w:sz w:val="24"/>
          <w:szCs w:val="24"/>
          <w:lang w:val="el-GR"/>
        </w:rPr>
        <w:t xml:space="preserve"> προβάλλοντας διάφορους ισχυρισμούς και προφάσεις ως δικαιολογία</w:t>
      </w:r>
      <w:r w:rsidR="001D1EFF">
        <w:rPr>
          <w:rFonts w:ascii="Arial" w:hAnsi="Arial" w:cs="Arial"/>
          <w:sz w:val="24"/>
          <w:szCs w:val="24"/>
          <w:lang w:val="el-GR"/>
        </w:rPr>
        <w:t xml:space="preserve">, ενώ </w:t>
      </w:r>
      <w:r w:rsidR="0011461E">
        <w:rPr>
          <w:rFonts w:ascii="Arial" w:hAnsi="Arial" w:cs="Arial"/>
          <w:sz w:val="24"/>
          <w:szCs w:val="24"/>
          <w:lang w:val="el-GR"/>
        </w:rPr>
        <w:t xml:space="preserve">δεν παρουσίασε στους δύο </w:t>
      </w:r>
      <w:proofErr w:type="spellStart"/>
      <w:r w:rsidR="0011461E">
        <w:rPr>
          <w:rFonts w:ascii="Arial" w:hAnsi="Arial" w:cs="Arial"/>
          <w:sz w:val="24"/>
          <w:szCs w:val="24"/>
          <w:lang w:val="el-GR"/>
        </w:rPr>
        <w:t>παραπονούμενους</w:t>
      </w:r>
      <w:proofErr w:type="spellEnd"/>
      <w:r w:rsidR="0011461E">
        <w:rPr>
          <w:rFonts w:ascii="Arial" w:hAnsi="Arial" w:cs="Arial"/>
          <w:sz w:val="24"/>
          <w:szCs w:val="24"/>
          <w:lang w:val="el-GR"/>
        </w:rPr>
        <w:t xml:space="preserve"> </w:t>
      </w:r>
      <w:r w:rsidR="0067132A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1D1EFF">
        <w:rPr>
          <w:rFonts w:ascii="Arial" w:hAnsi="Arial" w:cs="Arial"/>
          <w:sz w:val="24"/>
          <w:szCs w:val="24"/>
          <w:lang w:val="el-GR"/>
        </w:rPr>
        <w:t>οποιαδήποτε απόδειξη για την αγορά και εισαγωγή των τεσσάρων οχημάτων στην Κύπρο</w:t>
      </w:r>
      <w:r w:rsidR="0011461E">
        <w:rPr>
          <w:rFonts w:ascii="Arial" w:hAnsi="Arial" w:cs="Arial"/>
          <w:sz w:val="24"/>
          <w:szCs w:val="24"/>
          <w:lang w:val="el-GR"/>
        </w:rPr>
        <w:t>.</w:t>
      </w:r>
    </w:p>
    <w:p w14:paraId="20E7AFA0" w14:textId="77777777" w:rsidR="0067132A" w:rsidRDefault="0011461E" w:rsidP="0067132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Αφού οι 56χρονος και 28χρονη ζήτησαν</w:t>
      </w:r>
      <w:r w:rsidR="001D1EFF">
        <w:rPr>
          <w:rFonts w:ascii="Arial" w:hAnsi="Arial" w:cs="Arial"/>
          <w:sz w:val="24"/>
          <w:szCs w:val="24"/>
          <w:lang w:val="el-GR"/>
        </w:rPr>
        <w:t xml:space="preserve"> εξηγήσεις από τον 28χρονο ύποπτο, </w:t>
      </w:r>
      <w:r w:rsidR="00144293">
        <w:rPr>
          <w:rFonts w:ascii="Arial" w:hAnsi="Arial" w:cs="Arial"/>
          <w:sz w:val="24"/>
          <w:szCs w:val="24"/>
          <w:lang w:val="el-GR"/>
        </w:rPr>
        <w:t xml:space="preserve">στις 29 </w:t>
      </w:r>
      <w:r w:rsidR="001D1EFF">
        <w:rPr>
          <w:rFonts w:ascii="Arial" w:hAnsi="Arial" w:cs="Arial"/>
          <w:sz w:val="24"/>
          <w:szCs w:val="24"/>
          <w:lang w:val="el-GR"/>
        </w:rPr>
        <w:t>Δεκ</w:t>
      </w:r>
      <w:r w:rsidR="00144293">
        <w:rPr>
          <w:rFonts w:ascii="Arial" w:hAnsi="Arial" w:cs="Arial"/>
          <w:sz w:val="24"/>
          <w:szCs w:val="24"/>
          <w:lang w:val="el-GR"/>
        </w:rPr>
        <w:t>ε</w:t>
      </w:r>
      <w:r w:rsidR="001D1EFF">
        <w:rPr>
          <w:rFonts w:ascii="Arial" w:hAnsi="Arial" w:cs="Arial"/>
          <w:sz w:val="24"/>
          <w:szCs w:val="24"/>
          <w:lang w:val="el-GR"/>
        </w:rPr>
        <w:t>μβρ</w:t>
      </w:r>
      <w:r w:rsidR="00144293">
        <w:rPr>
          <w:rFonts w:ascii="Arial" w:hAnsi="Arial" w:cs="Arial"/>
          <w:sz w:val="24"/>
          <w:szCs w:val="24"/>
          <w:lang w:val="el-GR"/>
        </w:rPr>
        <w:t>ί</w:t>
      </w:r>
      <w:r w:rsidR="001D1EFF">
        <w:rPr>
          <w:rFonts w:ascii="Arial" w:hAnsi="Arial" w:cs="Arial"/>
          <w:sz w:val="24"/>
          <w:szCs w:val="24"/>
          <w:lang w:val="el-GR"/>
        </w:rPr>
        <w:t>ο</w:t>
      </w:r>
      <w:r w:rsidR="00144293">
        <w:rPr>
          <w:rFonts w:ascii="Arial" w:hAnsi="Arial" w:cs="Arial"/>
          <w:sz w:val="24"/>
          <w:szCs w:val="24"/>
          <w:lang w:val="el-GR"/>
        </w:rPr>
        <w:t>υ</w:t>
      </w:r>
      <w:r w:rsidR="001D1EFF">
        <w:rPr>
          <w:rFonts w:ascii="Arial" w:hAnsi="Arial" w:cs="Arial"/>
          <w:sz w:val="24"/>
          <w:szCs w:val="24"/>
          <w:lang w:val="el-GR"/>
        </w:rPr>
        <w:t xml:space="preserve">, 2021, ο </w:t>
      </w:r>
      <w:r w:rsidR="00144293">
        <w:rPr>
          <w:rFonts w:ascii="Arial" w:hAnsi="Arial" w:cs="Arial"/>
          <w:sz w:val="24"/>
          <w:szCs w:val="24"/>
          <w:lang w:val="el-GR"/>
        </w:rPr>
        <w:t xml:space="preserve">ύποπτος </w:t>
      </w:r>
      <w:r w:rsidR="001D1EFF">
        <w:rPr>
          <w:rFonts w:ascii="Arial" w:hAnsi="Arial" w:cs="Arial"/>
          <w:sz w:val="24"/>
          <w:szCs w:val="24"/>
          <w:lang w:val="el-GR"/>
        </w:rPr>
        <w:t>εξέδωσε δύο τραπεζικές επιταγές προς την 28χρονη</w:t>
      </w:r>
      <w:r w:rsidR="00144293">
        <w:rPr>
          <w:rFonts w:ascii="Arial" w:hAnsi="Arial" w:cs="Arial"/>
          <w:sz w:val="24"/>
          <w:szCs w:val="24"/>
          <w:lang w:val="el-GR"/>
        </w:rPr>
        <w:t xml:space="preserve">, για επιστροφή των χρημάτων της, ωστόσο η μία επιταγή δεν μπορούσε να κατατεθεί για εξαργύρωση, αφού είχε εκδοθεί με </w:t>
      </w:r>
      <w:proofErr w:type="spellStart"/>
      <w:r w:rsidR="00144293">
        <w:rPr>
          <w:rFonts w:ascii="Arial" w:hAnsi="Arial" w:cs="Arial"/>
          <w:sz w:val="24"/>
          <w:szCs w:val="24"/>
          <w:lang w:val="el-GR"/>
        </w:rPr>
        <w:t>ορθρογραφικά</w:t>
      </w:r>
      <w:proofErr w:type="spellEnd"/>
      <w:r w:rsidR="00144293">
        <w:rPr>
          <w:rFonts w:ascii="Arial" w:hAnsi="Arial" w:cs="Arial"/>
          <w:sz w:val="24"/>
          <w:szCs w:val="24"/>
          <w:lang w:val="el-GR"/>
        </w:rPr>
        <w:t xml:space="preserve"> λάθη, ενώ σύμφωνα με την τράπεζα όπου η 28χρονη κατέθεσε τη δεύτερη επιταγή, ο τραπεζικός λογαριασμός του εκδότη της ήταν </w:t>
      </w:r>
      <w:proofErr w:type="spellStart"/>
      <w:r w:rsidR="00144293">
        <w:rPr>
          <w:rFonts w:ascii="Arial" w:hAnsi="Arial" w:cs="Arial"/>
          <w:sz w:val="24"/>
          <w:szCs w:val="24"/>
          <w:lang w:val="el-GR"/>
        </w:rPr>
        <w:t>παγοποιημένος</w:t>
      </w:r>
      <w:proofErr w:type="spellEnd"/>
      <w:r w:rsidR="00144293">
        <w:rPr>
          <w:rFonts w:ascii="Arial" w:hAnsi="Arial" w:cs="Arial"/>
          <w:sz w:val="24"/>
          <w:szCs w:val="24"/>
          <w:lang w:val="el-GR"/>
        </w:rPr>
        <w:t xml:space="preserve"> και η επιταγή δεν μπορούσε να εξαργυρωθεί.</w:t>
      </w:r>
    </w:p>
    <w:p w14:paraId="3E8F7BEF" w14:textId="57D1A65A" w:rsidR="009F0AA6" w:rsidRPr="002A333C" w:rsidRDefault="00CC1A82" w:rsidP="0067132A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  <w:r w:rsidRPr="00827826">
        <w:rPr>
          <w:rFonts w:ascii="Arial" w:hAnsi="Arial" w:cs="Arial"/>
          <w:sz w:val="24"/>
          <w:szCs w:val="24"/>
          <w:lang w:val="el-GR"/>
        </w:rPr>
        <w:t xml:space="preserve">                       </w:t>
      </w:r>
    </w:p>
    <w:sectPr w:rsidR="009F0AA6" w:rsidRPr="002A333C" w:rsidSect="00722EA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98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669E" w14:textId="77777777" w:rsidR="009B7127" w:rsidRDefault="009B7127" w:rsidP="00404DCD">
      <w:pPr>
        <w:spacing w:after="0" w:line="240" w:lineRule="auto"/>
      </w:pPr>
      <w:r>
        <w:separator/>
      </w:r>
    </w:p>
  </w:endnote>
  <w:endnote w:type="continuationSeparator" w:id="0">
    <w:p w14:paraId="67B39124" w14:textId="77777777" w:rsidR="009B7127" w:rsidRDefault="009B712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4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6459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4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303C9B00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CC1A82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6459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EACB" w14:textId="77777777" w:rsidR="009B7127" w:rsidRDefault="009B7127" w:rsidP="00404DCD">
      <w:pPr>
        <w:spacing w:after="0" w:line="240" w:lineRule="auto"/>
      </w:pPr>
      <w:r>
        <w:separator/>
      </w:r>
    </w:p>
  </w:footnote>
  <w:footnote w:type="continuationSeparator" w:id="0">
    <w:p w14:paraId="39B609B7" w14:textId="77777777" w:rsidR="009B7127" w:rsidRDefault="009B712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01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3956"/>
    <w:multiLevelType w:val="hybridMultilevel"/>
    <w:tmpl w:val="337470DC"/>
    <w:lvl w:ilvl="0" w:tplc="71C0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781F"/>
    <w:rsid w:val="000379CB"/>
    <w:rsid w:val="00072D3B"/>
    <w:rsid w:val="00081139"/>
    <w:rsid w:val="00091ECE"/>
    <w:rsid w:val="000A27E0"/>
    <w:rsid w:val="000A5670"/>
    <w:rsid w:val="000B105C"/>
    <w:rsid w:val="000C4133"/>
    <w:rsid w:val="000D2B3D"/>
    <w:rsid w:val="000F0520"/>
    <w:rsid w:val="000F0DE2"/>
    <w:rsid w:val="000F54E4"/>
    <w:rsid w:val="0011461E"/>
    <w:rsid w:val="001146B8"/>
    <w:rsid w:val="0011657E"/>
    <w:rsid w:val="00120CE0"/>
    <w:rsid w:val="00126482"/>
    <w:rsid w:val="00144293"/>
    <w:rsid w:val="00145F8F"/>
    <w:rsid w:val="00146B5B"/>
    <w:rsid w:val="00164AE6"/>
    <w:rsid w:val="001676C1"/>
    <w:rsid w:val="001754CE"/>
    <w:rsid w:val="00176BD4"/>
    <w:rsid w:val="00192C96"/>
    <w:rsid w:val="00192FD6"/>
    <w:rsid w:val="00195885"/>
    <w:rsid w:val="001A39B6"/>
    <w:rsid w:val="001B124E"/>
    <w:rsid w:val="001B6ADC"/>
    <w:rsid w:val="001C3C06"/>
    <w:rsid w:val="001C4213"/>
    <w:rsid w:val="001D059E"/>
    <w:rsid w:val="001D0E85"/>
    <w:rsid w:val="001D1EFF"/>
    <w:rsid w:val="001E69CC"/>
    <w:rsid w:val="001F47FF"/>
    <w:rsid w:val="001F6A1B"/>
    <w:rsid w:val="00201A7B"/>
    <w:rsid w:val="002100AF"/>
    <w:rsid w:val="0021063D"/>
    <w:rsid w:val="0021212C"/>
    <w:rsid w:val="00212386"/>
    <w:rsid w:val="002151E6"/>
    <w:rsid w:val="00221350"/>
    <w:rsid w:val="002251F2"/>
    <w:rsid w:val="00232EF4"/>
    <w:rsid w:val="00241382"/>
    <w:rsid w:val="00250236"/>
    <w:rsid w:val="00253312"/>
    <w:rsid w:val="00264596"/>
    <w:rsid w:val="00286CEC"/>
    <w:rsid w:val="00291534"/>
    <w:rsid w:val="002A333C"/>
    <w:rsid w:val="002A36B7"/>
    <w:rsid w:val="002B7D60"/>
    <w:rsid w:val="002C287E"/>
    <w:rsid w:val="002C7373"/>
    <w:rsid w:val="002D2AF6"/>
    <w:rsid w:val="002D2B6C"/>
    <w:rsid w:val="002E0F35"/>
    <w:rsid w:val="00303075"/>
    <w:rsid w:val="00307043"/>
    <w:rsid w:val="00313BCE"/>
    <w:rsid w:val="00320FCF"/>
    <w:rsid w:val="003215A4"/>
    <w:rsid w:val="00360C82"/>
    <w:rsid w:val="003611A4"/>
    <w:rsid w:val="003640D2"/>
    <w:rsid w:val="0037600D"/>
    <w:rsid w:val="00383A09"/>
    <w:rsid w:val="00385ECF"/>
    <w:rsid w:val="00392D30"/>
    <w:rsid w:val="003C2A6B"/>
    <w:rsid w:val="003C33FB"/>
    <w:rsid w:val="003D53F0"/>
    <w:rsid w:val="003D7533"/>
    <w:rsid w:val="003E2DA8"/>
    <w:rsid w:val="003E4843"/>
    <w:rsid w:val="003E6F91"/>
    <w:rsid w:val="003F28D6"/>
    <w:rsid w:val="00404DCD"/>
    <w:rsid w:val="004059E7"/>
    <w:rsid w:val="004131EA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958A4"/>
    <w:rsid w:val="00495932"/>
    <w:rsid w:val="004A008E"/>
    <w:rsid w:val="004A703B"/>
    <w:rsid w:val="004D6C1B"/>
    <w:rsid w:val="004E111F"/>
    <w:rsid w:val="004E35D1"/>
    <w:rsid w:val="004E690F"/>
    <w:rsid w:val="004F3C0C"/>
    <w:rsid w:val="00501C71"/>
    <w:rsid w:val="0050342E"/>
    <w:rsid w:val="00504EE2"/>
    <w:rsid w:val="005270AB"/>
    <w:rsid w:val="005550DA"/>
    <w:rsid w:val="0057084A"/>
    <w:rsid w:val="00570F0A"/>
    <w:rsid w:val="00596D32"/>
    <w:rsid w:val="005B7A58"/>
    <w:rsid w:val="005C2199"/>
    <w:rsid w:val="005E08E9"/>
    <w:rsid w:val="005E3408"/>
    <w:rsid w:val="005E4337"/>
    <w:rsid w:val="005E47A9"/>
    <w:rsid w:val="005E4E60"/>
    <w:rsid w:val="005E60F2"/>
    <w:rsid w:val="005E684B"/>
    <w:rsid w:val="005E77F2"/>
    <w:rsid w:val="005F5A30"/>
    <w:rsid w:val="00600878"/>
    <w:rsid w:val="00607C10"/>
    <w:rsid w:val="00612C3B"/>
    <w:rsid w:val="00617580"/>
    <w:rsid w:val="00623645"/>
    <w:rsid w:val="00636DD6"/>
    <w:rsid w:val="0065085A"/>
    <w:rsid w:val="00662488"/>
    <w:rsid w:val="0067132A"/>
    <w:rsid w:val="00684E58"/>
    <w:rsid w:val="006A2708"/>
    <w:rsid w:val="006A5A67"/>
    <w:rsid w:val="006B0D81"/>
    <w:rsid w:val="006B24E3"/>
    <w:rsid w:val="006C1515"/>
    <w:rsid w:val="006D61FF"/>
    <w:rsid w:val="006D694A"/>
    <w:rsid w:val="006D6CFE"/>
    <w:rsid w:val="006E51C6"/>
    <w:rsid w:val="006E70F8"/>
    <w:rsid w:val="006F2CC6"/>
    <w:rsid w:val="007016CE"/>
    <w:rsid w:val="00714C62"/>
    <w:rsid w:val="00722EAE"/>
    <w:rsid w:val="00742DB4"/>
    <w:rsid w:val="00746D20"/>
    <w:rsid w:val="00751061"/>
    <w:rsid w:val="007515F7"/>
    <w:rsid w:val="00753200"/>
    <w:rsid w:val="00753F44"/>
    <w:rsid w:val="00756703"/>
    <w:rsid w:val="007632A2"/>
    <w:rsid w:val="00765D18"/>
    <w:rsid w:val="00774E45"/>
    <w:rsid w:val="0078196F"/>
    <w:rsid w:val="00786D34"/>
    <w:rsid w:val="007873C2"/>
    <w:rsid w:val="0079173B"/>
    <w:rsid w:val="00795115"/>
    <w:rsid w:val="007A0AE8"/>
    <w:rsid w:val="007A0C22"/>
    <w:rsid w:val="007B2A4A"/>
    <w:rsid w:val="007B32FE"/>
    <w:rsid w:val="007F608F"/>
    <w:rsid w:val="007F6141"/>
    <w:rsid w:val="00800F4F"/>
    <w:rsid w:val="00803CFD"/>
    <w:rsid w:val="008104AE"/>
    <w:rsid w:val="0081779E"/>
    <w:rsid w:val="0082040C"/>
    <w:rsid w:val="00821FA1"/>
    <w:rsid w:val="00827826"/>
    <w:rsid w:val="00837DBC"/>
    <w:rsid w:val="0087264E"/>
    <w:rsid w:val="00885E62"/>
    <w:rsid w:val="008B40BC"/>
    <w:rsid w:val="008C3419"/>
    <w:rsid w:val="008C710E"/>
    <w:rsid w:val="008D0749"/>
    <w:rsid w:val="008D0965"/>
    <w:rsid w:val="008D4585"/>
    <w:rsid w:val="009027F4"/>
    <w:rsid w:val="0093303C"/>
    <w:rsid w:val="0093510B"/>
    <w:rsid w:val="009425D9"/>
    <w:rsid w:val="00950F32"/>
    <w:rsid w:val="00955499"/>
    <w:rsid w:val="00955F04"/>
    <w:rsid w:val="009759AD"/>
    <w:rsid w:val="00977E02"/>
    <w:rsid w:val="009904CC"/>
    <w:rsid w:val="00992028"/>
    <w:rsid w:val="00992A2E"/>
    <w:rsid w:val="00996092"/>
    <w:rsid w:val="009B30D1"/>
    <w:rsid w:val="009B4EDD"/>
    <w:rsid w:val="009B6613"/>
    <w:rsid w:val="009B7127"/>
    <w:rsid w:val="009C570B"/>
    <w:rsid w:val="009E6146"/>
    <w:rsid w:val="009F0AA6"/>
    <w:rsid w:val="00A01AFB"/>
    <w:rsid w:val="00A23AF8"/>
    <w:rsid w:val="00A30B08"/>
    <w:rsid w:val="00A3729E"/>
    <w:rsid w:val="00A618C0"/>
    <w:rsid w:val="00A7681D"/>
    <w:rsid w:val="00A82CF7"/>
    <w:rsid w:val="00A93AE2"/>
    <w:rsid w:val="00A95B37"/>
    <w:rsid w:val="00AA7E32"/>
    <w:rsid w:val="00AD2E34"/>
    <w:rsid w:val="00AF65D5"/>
    <w:rsid w:val="00B02BDF"/>
    <w:rsid w:val="00B10ADB"/>
    <w:rsid w:val="00B263C2"/>
    <w:rsid w:val="00B3330F"/>
    <w:rsid w:val="00B35A10"/>
    <w:rsid w:val="00B36715"/>
    <w:rsid w:val="00B37E86"/>
    <w:rsid w:val="00B40A9C"/>
    <w:rsid w:val="00B44D19"/>
    <w:rsid w:val="00B47C5B"/>
    <w:rsid w:val="00B62CBA"/>
    <w:rsid w:val="00B653E6"/>
    <w:rsid w:val="00B66E36"/>
    <w:rsid w:val="00B72BE2"/>
    <w:rsid w:val="00B73BE3"/>
    <w:rsid w:val="00B854F3"/>
    <w:rsid w:val="00B914B5"/>
    <w:rsid w:val="00BB1A70"/>
    <w:rsid w:val="00BB37AA"/>
    <w:rsid w:val="00BB4DCE"/>
    <w:rsid w:val="00BC1400"/>
    <w:rsid w:val="00BD3765"/>
    <w:rsid w:val="00BE6601"/>
    <w:rsid w:val="00BF41AD"/>
    <w:rsid w:val="00C141EA"/>
    <w:rsid w:val="00C55377"/>
    <w:rsid w:val="00C56276"/>
    <w:rsid w:val="00C60D7C"/>
    <w:rsid w:val="00C70440"/>
    <w:rsid w:val="00C71418"/>
    <w:rsid w:val="00C75FAB"/>
    <w:rsid w:val="00C8195C"/>
    <w:rsid w:val="00C95152"/>
    <w:rsid w:val="00CA298E"/>
    <w:rsid w:val="00CA2E99"/>
    <w:rsid w:val="00CA3F09"/>
    <w:rsid w:val="00CA4376"/>
    <w:rsid w:val="00CA7498"/>
    <w:rsid w:val="00CC0EA3"/>
    <w:rsid w:val="00CC1A82"/>
    <w:rsid w:val="00CC356E"/>
    <w:rsid w:val="00CE375F"/>
    <w:rsid w:val="00D00251"/>
    <w:rsid w:val="00D0112E"/>
    <w:rsid w:val="00D0261E"/>
    <w:rsid w:val="00D05CA0"/>
    <w:rsid w:val="00D304C2"/>
    <w:rsid w:val="00D44518"/>
    <w:rsid w:val="00D54FB7"/>
    <w:rsid w:val="00D614E3"/>
    <w:rsid w:val="00D6514A"/>
    <w:rsid w:val="00D66747"/>
    <w:rsid w:val="00D67692"/>
    <w:rsid w:val="00D76280"/>
    <w:rsid w:val="00D916F6"/>
    <w:rsid w:val="00DB3A42"/>
    <w:rsid w:val="00DB7912"/>
    <w:rsid w:val="00DE3B72"/>
    <w:rsid w:val="00DE65B7"/>
    <w:rsid w:val="00DE6F76"/>
    <w:rsid w:val="00DE7437"/>
    <w:rsid w:val="00E00B25"/>
    <w:rsid w:val="00E05146"/>
    <w:rsid w:val="00E12E9A"/>
    <w:rsid w:val="00E205DA"/>
    <w:rsid w:val="00E20D90"/>
    <w:rsid w:val="00E25788"/>
    <w:rsid w:val="00E42C2F"/>
    <w:rsid w:val="00E47051"/>
    <w:rsid w:val="00E526B4"/>
    <w:rsid w:val="00E625E6"/>
    <w:rsid w:val="00E67BC3"/>
    <w:rsid w:val="00E7496F"/>
    <w:rsid w:val="00E8671E"/>
    <w:rsid w:val="00E926BD"/>
    <w:rsid w:val="00EB5880"/>
    <w:rsid w:val="00EC05E8"/>
    <w:rsid w:val="00EC2564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0395"/>
    <w:rsid w:val="00F81840"/>
    <w:rsid w:val="00F84574"/>
    <w:rsid w:val="00F8606F"/>
    <w:rsid w:val="00F92C23"/>
    <w:rsid w:val="00F96004"/>
    <w:rsid w:val="00F96118"/>
    <w:rsid w:val="00FA3778"/>
    <w:rsid w:val="00FB3140"/>
    <w:rsid w:val="00FC3E46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CD9A-E278-43D6-A8AF-E0D606D7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2021-11-28T09:48:00Z</cp:lastPrinted>
  <dcterms:created xsi:type="dcterms:W3CDTF">2022-01-22T17:48:00Z</dcterms:created>
  <dcterms:modified xsi:type="dcterms:W3CDTF">2022-01-22T17:48:00Z</dcterms:modified>
</cp:coreProperties>
</file>